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38" w:rsidRDefault="006A6C38" w:rsidP="006A6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(АНКЕТА)</w:t>
      </w:r>
    </w:p>
    <w:p w:rsidR="006A6C38" w:rsidRDefault="006A6C38" w:rsidP="006A6C3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организации, </w:t>
      </w:r>
    </w:p>
    <w:p w:rsidR="006A6C38" w:rsidRDefault="006A6C38" w:rsidP="006A6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созданной в целях защиты прав и интересов граждан, общественного объединения инвалидов</w:t>
      </w:r>
    </w:p>
    <w:p w:rsidR="006A6C38" w:rsidRDefault="006A6C38" w:rsidP="006A6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6A6C38" w:rsidRDefault="006A6C38" w:rsidP="006A6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(наименование)</w:t>
      </w:r>
    </w:p>
    <w:p w:rsidR="006A6C38" w:rsidRDefault="006A6C38" w:rsidP="006A6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выдвигающего своего представителя в состав Общественного совета по проведению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культуры</w:t>
      </w: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499"/>
        <w:gridCol w:w="3568"/>
        <w:gridCol w:w="15"/>
      </w:tblGrid>
      <w:tr w:rsidR="006A6C38" w:rsidRPr="00E43F41" w:rsidTr="00360189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и реквизиты (ОГРН, ИНН)  </w:t>
            </w:r>
            <w:r w:rsidRPr="00E43F41">
              <w:rPr>
                <w:rFonts w:ascii="Times New Roman" w:hAnsi="Times New Roman"/>
                <w:sz w:val="24"/>
                <w:szCs w:val="24"/>
              </w:rPr>
              <w:t>общественной организации, созданной в целях защиты прав и интересов граждан, общественного объединения инвалидов</w:t>
            </w:r>
          </w:p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(местонахождения) постоянно действующего органа </w:t>
            </w: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</w:t>
            </w:r>
            <w:r w:rsidRPr="00E43F41"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организации, созданной в целях защиты прав и интересов граждан, общественного объединения инвалидов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их место нахождения, а также количество членов, штатных сотрудников</w:t>
            </w: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общественной деятельности </w:t>
            </w:r>
            <w:r w:rsidRPr="00E43F41">
              <w:rPr>
                <w:rFonts w:ascii="Times New Roman" w:hAnsi="Times New Roman"/>
                <w:sz w:val="24"/>
                <w:szCs w:val="24"/>
              </w:rPr>
              <w:t>общественной организации, созданной в целях защиты прав и интересов граждан, общественного объединения инвалидов</w:t>
            </w:r>
          </w:p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3568" w:type="dxa"/>
            <w:shd w:val="clear" w:color="auto" w:fill="auto"/>
          </w:tcPr>
          <w:p w:rsidR="006A6C38" w:rsidRDefault="006A6C38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C38" w:rsidRPr="00E43F41" w:rsidTr="00360189">
        <w:tc>
          <w:tcPr>
            <w:tcW w:w="846" w:type="dxa"/>
            <w:shd w:val="clear" w:color="auto" w:fill="auto"/>
          </w:tcPr>
          <w:p w:rsidR="006A6C38" w:rsidRDefault="006A6C38" w:rsidP="00360189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6A6C38" w:rsidRDefault="006A6C38" w:rsidP="00360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 </w:t>
            </w:r>
            <w:r w:rsidRPr="00E43F41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организации, созданной в целях защиты прав и интересов граждан, общественного объединения инвалидов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A6C38" w:rsidRDefault="006A6C38" w:rsidP="0036018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(подпись)                         (Ф.И.О.)                                                 </w:t>
      </w: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38" w:rsidRDefault="006A6C38" w:rsidP="006A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_____________________ 2019 г.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7569" w:rsidRDefault="009A7569">
      <w:bookmarkStart w:id="0" w:name="_GoBack"/>
      <w:bookmarkEnd w:id="0"/>
    </w:p>
    <w:sectPr w:rsidR="009A7569" w:rsidSect="00411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38"/>
    <w:rsid w:val="006A6C38"/>
    <w:rsid w:val="009A7569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3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3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Rublevskaya</dc:creator>
  <cp:lastModifiedBy>Rublevskaya</cp:lastModifiedBy>
  <cp:revision>1</cp:revision>
  <dcterms:created xsi:type="dcterms:W3CDTF">2019-02-05T11:10:00Z</dcterms:created>
  <dcterms:modified xsi:type="dcterms:W3CDTF">2019-02-05T11:10:00Z</dcterms:modified>
</cp:coreProperties>
</file>